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B92E99">
            <w:pPr>
              <w:spacing w:line="300" w:lineRule="exact"/>
              <w:jc w:val="center"/>
              <w:rPr>
                <w:color w:val="000000"/>
                <w:sz w:val="26"/>
                <w:szCs w:val="26"/>
                <w:lang w:val="nl-NL"/>
              </w:rPr>
            </w:pPr>
            <w:r>
              <w:rPr>
                <w:color w:val="000000"/>
                <w:sz w:val="26"/>
                <w:szCs w:val="26"/>
                <w:lang w:val="nl-NL"/>
              </w:rPr>
              <w:t xml:space="preserve">Số: </w:t>
            </w:r>
            <w:r w:rsidR="000874DF">
              <w:rPr>
                <w:color w:val="000000"/>
                <w:sz w:val="26"/>
                <w:szCs w:val="26"/>
                <w:lang w:val="nl-NL"/>
              </w:rPr>
              <w:t>219</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0874DF">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B92E99">
              <w:rPr>
                <w:i/>
                <w:color w:val="000000"/>
                <w:sz w:val="26"/>
                <w:szCs w:val="26"/>
                <w:lang w:val="nl-NL"/>
              </w:rPr>
              <w:t>2</w:t>
            </w:r>
            <w:r w:rsidR="000874DF">
              <w:rPr>
                <w:i/>
                <w:color w:val="000000"/>
                <w:sz w:val="26"/>
                <w:szCs w:val="26"/>
                <w:lang w:val="nl-NL"/>
              </w:rPr>
              <w:t>4</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B92E99">
              <w:rPr>
                <w:i/>
                <w:color w:val="000000"/>
                <w:sz w:val="26"/>
                <w:szCs w:val="26"/>
                <w:lang w:val="nl-NL"/>
              </w:rPr>
              <w:t>7</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B92E99">
              <w:rPr>
                <w:i/>
                <w:color w:val="000000"/>
                <w:sz w:val="26"/>
                <w:szCs w:val="26"/>
                <w:lang w:val="nl-NL"/>
              </w:rPr>
              <w:t>4</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D5175C" w:rsidRDefault="00D5175C" w:rsidP="002C0AB3">
      <w:pPr>
        <w:spacing w:line="300" w:lineRule="exact"/>
        <w:jc w:val="both"/>
        <w:rPr>
          <w:b/>
          <w:color w:val="000000"/>
          <w:sz w:val="28"/>
          <w:szCs w:val="28"/>
        </w:rPr>
      </w:pP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8653C5">
        <w:rPr>
          <w:b/>
          <w:color w:val="000000"/>
          <w:sz w:val="28"/>
          <w:szCs w:val="28"/>
        </w:rPr>
        <w:t xml:space="preserve"> (Lần </w:t>
      </w:r>
      <w:r w:rsidR="00B92E99">
        <w:rPr>
          <w:b/>
          <w:color w:val="000000"/>
          <w:sz w:val="28"/>
          <w:szCs w:val="28"/>
        </w:rPr>
        <w:t>2</w:t>
      </w:r>
      <w:r w:rsidR="008653C5">
        <w:rPr>
          <w:b/>
          <w:color w:val="000000"/>
          <w:sz w:val="28"/>
          <w:szCs w:val="28"/>
        </w:rPr>
        <w:t>)</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2FAC650F" wp14:editId="03ADACC5">
                <wp:simplePos x="0" y="0"/>
                <wp:positionH relativeFrom="column">
                  <wp:posOffset>2385695</wp:posOffset>
                </wp:positionH>
                <wp:positionV relativeFrom="paragraph">
                  <wp:posOffset>118940</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A3BB8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9.35pt" to="29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vbTU/d0AAAAJAQAADwAAAAAAAAAAAAAAAAB+BAAAZHJzL2Rvd25y&#10;ZXYueG1sUEsFBgAAAAAEAAQA8wAAAIgFAAAAAA==&#10;"/>
            </w:pict>
          </mc:Fallback>
        </mc:AlternateContent>
      </w:r>
    </w:p>
    <w:p w:rsidR="008653C5" w:rsidRDefault="008653C5" w:rsidP="002B4AE4">
      <w:pPr>
        <w:spacing w:line="300" w:lineRule="exact"/>
        <w:jc w:val="center"/>
        <w:rPr>
          <w:b/>
          <w:color w:val="000000"/>
          <w:sz w:val="28"/>
          <w:szCs w:val="28"/>
        </w:rPr>
      </w:pPr>
    </w:p>
    <w:p w:rsidR="002B4AE4" w:rsidRDefault="002B4AE4" w:rsidP="00D5175C">
      <w:pPr>
        <w:spacing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653C5" w:rsidRPr="008653C5" w:rsidRDefault="008653C5" w:rsidP="00D5175C">
            <w:pPr>
              <w:spacing w:before="120" w:line="240" w:lineRule="atLeast"/>
              <w:ind w:right="113"/>
              <w:jc w:val="both"/>
              <w:rPr>
                <w:i/>
                <w:sz w:val="28"/>
                <w:szCs w:val="28"/>
              </w:rPr>
            </w:pPr>
            <w:r w:rsidRPr="008653C5">
              <w:rPr>
                <w:i/>
                <w:sz w:val="28"/>
                <w:szCs w:val="28"/>
              </w:rPr>
              <w:t xml:space="preserve">     </w:t>
            </w:r>
            <w:r>
              <w:rPr>
                <w:i/>
                <w:sz w:val="28"/>
                <w:szCs w:val="28"/>
              </w:rPr>
              <w:t xml:space="preserve">   </w:t>
            </w:r>
            <w:r w:rsidRPr="008653C5">
              <w:rPr>
                <w:i/>
                <w:sz w:val="28"/>
                <w:szCs w:val="28"/>
              </w:rPr>
              <w:t xml:space="preserve">Căn cứ </w:t>
            </w:r>
            <w:r w:rsidR="0068514F">
              <w:rPr>
                <w:i/>
                <w:sz w:val="28"/>
                <w:szCs w:val="28"/>
              </w:rPr>
              <w:t>B</w:t>
            </w:r>
            <w:r w:rsidR="0087233E">
              <w:rPr>
                <w:i/>
                <w:sz w:val="28"/>
                <w:szCs w:val="28"/>
              </w:rPr>
              <w:t xml:space="preserve">ản án số </w:t>
            </w:r>
            <w:r w:rsidR="0068514F">
              <w:rPr>
                <w:i/>
                <w:sz w:val="28"/>
                <w:szCs w:val="28"/>
              </w:rPr>
              <w:t>186/2022/DS-ST</w:t>
            </w:r>
            <w:r w:rsidRPr="008653C5">
              <w:rPr>
                <w:i/>
                <w:sz w:val="28"/>
                <w:szCs w:val="28"/>
              </w:rPr>
              <w:t xml:space="preserve"> ngày </w:t>
            </w:r>
            <w:r w:rsidR="0068514F">
              <w:rPr>
                <w:i/>
                <w:sz w:val="28"/>
                <w:szCs w:val="28"/>
              </w:rPr>
              <w:t>29</w:t>
            </w:r>
            <w:r w:rsidRPr="008653C5">
              <w:rPr>
                <w:i/>
                <w:sz w:val="28"/>
                <w:szCs w:val="28"/>
              </w:rPr>
              <w:t xml:space="preserve"> tháng </w:t>
            </w:r>
            <w:r w:rsidR="0068514F">
              <w:rPr>
                <w:i/>
                <w:sz w:val="28"/>
                <w:szCs w:val="28"/>
              </w:rPr>
              <w:t>6</w:t>
            </w:r>
            <w:r w:rsidRPr="008653C5">
              <w:rPr>
                <w:i/>
                <w:sz w:val="28"/>
                <w:szCs w:val="28"/>
              </w:rPr>
              <w:t xml:space="preserve"> năm 202</w:t>
            </w:r>
            <w:r w:rsidR="0068514F">
              <w:rPr>
                <w:i/>
                <w:sz w:val="28"/>
                <w:szCs w:val="28"/>
              </w:rPr>
              <w:t>2</w:t>
            </w:r>
            <w:r w:rsidRPr="008653C5">
              <w:rPr>
                <w:i/>
                <w:sz w:val="28"/>
                <w:szCs w:val="28"/>
              </w:rPr>
              <w:t xml:space="preserve"> của Tòa án nhân dân huyện Gò Công </w:t>
            </w:r>
            <w:r w:rsidR="0068514F">
              <w:rPr>
                <w:i/>
                <w:sz w:val="28"/>
                <w:szCs w:val="28"/>
              </w:rPr>
              <w:t>Tây</w:t>
            </w:r>
            <w:r w:rsidRPr="008653C5">
              <w:rPr>
                <w:i/>
                <w:sz w:val="28"/>
                <w:szCs w:val="28"/>
              </w:rPr>
              <w:t>, tỉnh Tiền Giang;</w:t>
            </w:r>
          </w:p>
          <w:p w:rsidR="008653C5" w:rsidRPr="008653C5" w:rsidRDefault="008653C5" w:rsidP="00D5175C">
            <w:pPr>
              <w:spacing w:before="120" w:line="240" w:lineRule="atLeast"/>
              <w:ind w:right="113" w:firstLine="360"/>
              <w:jc w:val="both"/>
              <w:rPr>
                <w:i/>
                <w:sz w:val="28"/>
                <w:szCs w:val="28"/>
              </w:rPr>
            </w:pPr>
            <w:r w:rsidRPr="008653C5">
              <w:rPr>
                <w:i/>
                <w:sz w:val="28"/>
                <w:szCs w:val="28"/>
              </w:rPr>
              <w:t xml:space="preserve"> </w:t>
            </w:r>
            <w:r w:rsidR="002C0AB3">
              <w:rPr>
                <w:i/>
                <w:sz w:val="28"/>
                <w:szCs w:val="28"/>
              </w:rPr>
              <w:t xml:space="preserve">  </w:t>
            </w:r>
            <w:r w:rsidRPr="008653C5">
              <w:rPr>
                <w:i/>
                <w:sz w:val="28"/>
                <w:szCs w:val="28"/>
              </w:rPr>
              <w:t xml:space="preserve">Căn cứ Quyết định thi hành án số: </w:t>
            </w:r>
            <w:r w:rsidR="0068514F">
              <w:rPr>
                <w:i/>
                <w:sz w:val="28"/>
                <w:szCs w:val="28"/>
              </w:rPr>
              <w:t>118</w:t>
            </w:r>
            <w:r w:rsidRPr="008653C5">
              <w:rPr>
                <w:i/>
                <w:sz w:val="28"/>
                <w:szCs w:val="28"/>
              </w:rPr>
              <w:t xml:space="preserve">/QĐ-CCTHADS ngày </w:t>
            </w:r>
            <w:r w:rsidR="0068514F">
              <w:rPr>
                <w:i/>
                <w:sz w:val="28"/>
                <w:szCs w:val="28"/>
              </w:rPr>
              <w:t>19</w:t>
            </w:r>
            <w:r>
              <w:rPr>
                <w:i/>
                <w:sz w:val="28"/>
                <w:szCs w:val="28"/>
              </w:rPr>
              <w:t xml:space="preserve"> tháng </w:t>
            </w:r>
            <w:r w:rsidR="0068514F">
              <w:rPr>
                <w:i/>
                <w:sz w:val="28"/>
                <w:szCs w:val="28"/>
              </w:rPr>
              <w:t>12</w:t>
            </w:r>
            <w:r>
              <w:rPr>
                <w:i/>
                <w:sz w:val="28"/>
                <w:szCs w:val="28"/>
              </w:rPr>
              <w:t xml:space="preserve"> năm 2022 của Chi cục t</w:t>
            </w:r>
            <w:r w:rsidRPr="008653C5">
              <w:rPr>
                <w:i/>
                <w:sz w:val="28"/>
                <w:szCs w:val="28"/>
              </w:rPr>
              <w:t xml:space="preserve">rưởng Chi cục Thi hành án dân sự huyện Gò Công </w:t>
            </w:r>
            <w:r w:rsidR="0068514F">
              <w:rPr>
                <w:i/>
                <w:sz w:val="28"/>
                <w:szCs w:val="28"/>
              </w:rPr>
              <w:t>Tây</w:t>
            </w:r>
            <w:r w:rsidRPr="008653C5">
              <w:rPr>
                <w:i/>
                <w:sz w:val="28"/>
                <w:szCs w:val="28"/>
              </w:rPr>
              <w:t xml:space="preserve">;  </w:t>
            </w:r>
          </w:p>
        </w:tc>
      </w:tr>
    </w:tbl>
    <w:p w:rsidR="008653C5" w:rsidRDefault="00342D2F" w:rsidP="00D5175C">
      <w:pPr>
        <w:spacing w:before="120"/>
        <w:ind w:right="113" w:firstLine="600"/>
        <w:jc w:val="both"/>
        <w:rPr>
          <w:i/>
          <w:sz w:val="28"/>
          <w:szCs w:val="28"/>
        </w:rPr>
      </w:pPr>
      <w:r>
        <w:rPr>
          <w:i/>
          <w:sz w:val="28"/>
          <w:szCs w:val="28"/>
        </w:rPr>
        <w:t xml:space="preserve"> </w:t>
      </w:r>
      <w:r w:rsidRPr="008F0F17">
        <w:rPr>
          <w:i/>
          <w:sz w:val="28"/>
          <w:szCs w:val="28"/>
        </w:rPr>
        <w:t>Căn cứ Quyết định</w:t>
      </w:r>
      <w:r w:rsidR="0068514F" w:rsidRPr="0068514F">
        <w:rPr>
          <w:i/>
          <w:sz w:val="28"/>
          <w:szCs w:val="28"/>
        </w:rPr>
        <w:t xml:space="preserve"> </w:t>
      </w:r>
      <w:r w:rsidR="0068514F" w:rsidRPr="008F0F17">
        <w:rPr>
          <w:i/>
          <w:sz w:val="28"/>
          <w:szCs w:val="28"/>
        </w:rPr>
        <w:t>về việc cưỡng chế kê biên, xử lý tài sản</w:t>
      </w:r>
      <w:r w:rsidRPr="008F0F17">
        <w:rPr>
          <w:i/>
          <w:sz w:val="28"/>
          <w:szCs w:val="28"/>
        </w:rPr>
        <w:t xml:space="preserve"> số </w:t>
      </w:r>
      <w:r w:rsidR="0068514F">
        <w:rPr>
          <w:i/>
          <w:sz w:val="28"/>
          <w:szCs w:val="28"/>
        </w:rPr>
        <w:t xml:space="preserve">30/QĐ-CCTHADS ngày 23 </w:t>
      </w:r>
      <w:r w:rsidRPr="008F0F17">
        <w:rPr>
          <w:i/>
          <w:sz w:val="28"/>
          <w:szCs w:val="28"/>
        </w:rPr>
        <w:t xml:space="preserve">tháng </w:t>
      </w:r>
      <w:r w:rsidR="0068514F">
        <w:rPr>
          <w:i/>
          <w:sz w:val="28"/>
          <w:szCs w:val="28"/>
        </w:rPr>
        <w:t>5</w:t>
      </w:r>
      <w:r w:rsidRPr="008F0F17">
        <w:rPr>
          <w:i/>
          <w:sz w:val="28"/>
          <w:szCs w:val="28"/>
        </w:rPr>
        <w:t xml:space="preserve"> năm 202</w:t>
      </w:r>
      <w:r w:rsidR="0068514F">
        <w:rPr>
          <w:i/>
          <w:sz w:val="28"/>
          <w:szCs w:val="28"/>
        </w:rPr>
        <w:t>3</w:t>
      </w:r>
      <w:r w:rsidRPr="008F0F17">
        <w:rPr>
          <w:i/>
          <w:sz w:val="28"/>
          <w:szCs w:val="28"/>
        </w:rPr>
        <w:t xml:space="preserve"> của Chi cục Thi hành án dân sự huyện Gò Công </w:t>
      </w:r>
      <w:r w:rsidR="0068514F">
        <w:rPr>
          <w:i/>
          <w:sz w:val="28"/>
          <w:szCs w:val="28"/>
        </w:rPr>
        <w:t>Tây</w:t>
      </w:r>
      <w:r w:rsidRPr="008F0F17">
        <w:rPr>
          <w:i/>
          <w:sz w:val="28"/>
          <w:szCs w:val="28"/>
        </w:rPr>
        <w:t>;</w:t>
      </w:r>
    </w:p>
    <w:p w:rsidR="00B92E99" w:rsidRPr="008653C5" w:rsidRDefault="00B92E99" w:rsidP="00D5175C">
      <w:pPr>
        <w:spacing w:before="120"/>
        <w:ind w:right="113" w:firstLine="600"/>
        <w:jc w:val="both"/>
        <w:rPr>
          <w:i/>
          <w:sz w:val="28"/>
          <w:szCs w:val="28"/>
        </w:rPr>
      </w:pPr>
      <w:r w:rsidRPr="008F0F17">
        <w:rPr>
          <w:i/>
          <w:sz w:val="28"/>
          <w:szCs w:val="28"/>
        </w:rPr>
        <w:t>Căn cứ Quyết định</w:t>
      </w:r>
      <w:r w:rsidRPr="0068514F">
        <w:rPr>
          <w:i/>
          <w:sz w:val="28"/>
          <w:szCs w:val="28"/>
        </w:rPr>
        <w:t xml:space="preserve"> </w:t>
      </w:r>
      <w:r w:rsidRPr="008F0F17">
        <w:rPr>
          <w:i/>
          <w:sz w:val="28"/>
          <w:szCs w:val="28"/>
        </w:rPr>
        <w:t xml:space="preserve">số </w:t>
      </w:r>
      <w:r>
        <w:rPr>
          <w:i/>
          <w:sz w:val="28"/>
          <w:szCs w:val="28"/>
        </w:rPr>
        <w:t xml:space="preserve">34/QĐ-CCTHADS ngày 18 </w:t>
      </w:r>
      <w:r w:rsidRPr="008F0F17">
        <w:rPr>
          <w:i/>
          <w:sz w:val="28"/>
          <w:szCs w:val="28"/>
        </w:rPr>
        <w:t xml:space="preserve">tháng </w:t>
      </w:r>
      <w:r>
        <w:rPr>
          <w:i/>
          <w:sz w:val="28"/>
          <w:szCs w:val="28"/>
        </w:rPr>
        <w:t>7</w:t>
      </w:r>
      <w:r w:rsidRPr="008F0F17">
        <w:rPr>
          <w:i/>
          <w:sz w:val="28"/>
          <w:szCs w:val="28"/>
        </w:rPr>
        <w:t xml:space="preserve"> năm 202</w:t>
      </w:r>
      <w:r>
        <w:rPr>
          <w:i/>
          <w:sz w:val="28"/>
          <w:szCs w:val="28"/>
        </w:rPr>
        <w:t>4 về việc giảm giá tài sản</w:t>
      </w:r>
      <w:r w:rsidRPr="008F0F17">
        <w:rPr>
          <w:i/>
          <w:sz w:val="28"/>
          <w:szCs w:val="28"/>
        </w:rPr>
        <w:t xml:space="preserve"> của Chi cục Thi hành án dân sự huyện Gò Công </w:t>
      </w:r>
      <w:r>
        <w:rPr>
          <w:i/>
          <w:sz w:val="28"/>
          <w:szCs w:val="28"/>
        </w:rPr>
        <w:t>Tây</w:t>
      </w:r>
      <w:r w:rsidRPr="008F0F17">
        <w:rPr>
          <w:i/>
          <w:sz w:val="28"/>
          <w:szCs w:val="28"/>
        </w:rPr>
        <w:t>;</w:t>
      </w:r>
    </w:p>
    <w:p w:rsidR="00CE3DF3" w:rsidRDefault="002C0AB3" w:rsidP="00D5175C">
      <w:pPr>
        <w:spacing w:before="120"/>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68514F">
        <w:rPr>
          <w:i/>
          <w:color w:val="000000"/>
          <w:sz w:val="28"/>
          <w:szCs w:val="28"/>
        </w:rPr>
        <w:t>44</w:t>
      </w:r>
      <w:r w:rsidR="00B92E99">
        <w:rPr>
          <w:i/>
          <w:color w:val="000000"/>
          <w:sz w:val="28"/>
          <w:szCs w:val="28"/>
        </w:rPr>
        <w:t>3</w:t>
      </w:r>
      <w:r w:rsidR="00CE3DF3">
        <w:rPr>
          <w:i/>
          <w:color w:val="000000"/>
          <w:sz w:val="28"/>
          <w:szCs w:val="28"/>
        </w:rPr>
        <w:t xml:space="preserve">/TB-ĐGTS </w:t>
      </w:r>
      <w:r w:rsidR="002B4AE4">
        <w:rPr>
          <w:i/>
          <w:color w:val="000000"/>
          <w:sz w:val="28"/>
          <w:szCs w:val="28"/>
          <w:lang w:val="vi-VN"/>
        </w:rPr>
        <w:t xml:space="preserve">ngày </w:t>
      </w:r>
      <w:r w:rsidR="00B92E99">
        <w:rPr>
          <w:i/>
          <w:color w:val="000000"/>
          <w:sz w:val="28"/>
          <w:szCs w:val="28"/>
        </w:rPr>
        <w:t>1</w:t>
      </w:r>
      <w:r w:rsidR="00342D2F">
        <w:rPr>
          <w:i/>
          <w:color w:val="000000"/>
          <w:sz w:val="28"/>
          <w:szCs w:val="28"/>
        </w:rPr>
        <w:t>9</w:t>
      </w:r>
      <w:r w:rsidR="00CE3DF3">
        <w:rPr>
          <w:i/>
          <w:color w:val="000000"/>
          <w:sz w:val="28"/>
          <w:szCs w:val="28"/>
        </w:rPr>
        <w:t xml:space="preserve"> </w:t>
      </w:r>
      <w:r w:rsidR="002B4AE4">
        <w:rPr>
          <w:i/>
          <w:color w:val="000000"/>
          <w:sz w:val="28"/>
          <w:szCs w:val="28"/>
          <w:lang w:val="vi-VN"/>
        </w:rPr>
        <w:t xml:space="preserve">tháng </w:t>
      </w:r>
      <w:r w:rsidR="00B92E99">
        <w:rPr>
          <w:i/>
          <w:color w:val="000000"/>
          <w:sz w:val="28"/>
          <w:szCs w:val="28"/>
        </w:rPr>
        <w:t>7</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B92E99">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CE3DF3" w:rsidRPr="00CE3DF3">
        <w:rPr>
          <w:i/>
          <w:sz w:val="28"/>
          <w:szCs w:val="28"/>
        </w:rPr>
        <w:t>đấu giá hợp danh Bá Tòng, địa chỉ: Số 1/9C Thái Sanh Hạnh, phường 8, thành phố Mỹ Tho, tỉnh Tiền Giang</w:t>
      </w:r>
      <w:r w:rsidR="00CE3DF3">
        <w:rPr>
          <w:color w:val="000000"/>
          <w:sz w:val="28"/>
          <w:szCs w:val="28"/>
          <w:lang w:val="vi-VN"/>
        </w:rPr>
        <w:t>.</w:t>
      </w:r>
    </w:p>
    <w:p w:rsidR="002B4AE4" w:rsidRDefault="00CE3DF3" w:rsidP="00D5175C">
      <w:pPr>
        <w:spacing w:before="12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D5175C">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011D80" w:rsidRPr="00E47531">
        <w:rPr>
          <w:sz w:val="28"/>
          <w:szCs w:val="28"/>
          <w:lang w:val="vi-VN"/>
        </w:rPr>
        <w:t xml:space="preserve">Công ty </w:t>
      </w:r>
      <w:r w:rsidR="00011D80" w:rsidRPr="00E47531">
        <w:rPr>
          <w:sz w:val="28"/>
          <w:szCs w:val="28"/>
        </w:rPr>
        <w:t>đấu giá hợp danh Bá Tòng, địa chỉ: Số 1/9C Thái Sanh Hạnh, phường 8,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E813F8" w:rsidRDefault="00011D80" w:rsidP="00D5175C">
      <w:pPr>
        <w:spacing w:before="60"/>
        <w:ind w:right="113" w:firstLine="360"/>
        <w:jc w:val="both"/>
        <w:rPr>
          <w:color w:val="000000"/>
          <w:sz w:val="28"/>
          <w:szCs w:val="28"/>
        </w:rPr>
      </w:pPr>
      <w:r>
        <w:rPr>
          <w:color w:val="000000"/>
          <w:sz w:val="28"/>
          <w:szCs w:val="28"/>
        </w:rPr>
        <w:tab/>
      </w:r>
      <w:r w:rsidR="0087233E">
        <w:rPr>
          <w:sz w:val="28"/>
          <w:szCs w:val="28"/>
        </w:rPr>
        <w:t>- Quyền sử dụng đất, quyền sở hữu nhà ở và tài sản khác gắn liền với đất, diện tích 139,2m</w:t>
      </w:r>
      <w:r w:rsidR="0087233E">
        <w:rPr>
          <w:sz w:val="28"/>
          <w:szCs w:val="28"/>
          <w:vertAlign w:val="superscript"/>
        </w:rPr>
        <w:t>2</w:t>
      </w:r>
      <w:r w:rsidR="0087233E">
        <w:rPr>
          <w:sz w:val="28"/>
          <w:szCs w:val="28"/>
        </w:rPr>
        <w:t>, loại đất trồng cây lâu năm và đất ở nông thôn (trong dó có 50m</w:t>
      </w:r>
      <w:r w:rsidR="0087233E">
        <w:rPr>
          <w:sz w:val="28"/>
          <w:szCs w:val="28"/>
          <w:vertAlign w:val="superscript"/>
        </w:rPr>
        <w:t>2</w:t>
      </w:r>
      <w:r w:rsidR="0087233E">
        <w:rPr>
          <w:sz w:val="28"/>
          <w:szCs w:val="28"/>
        </w:rPr>
        <w:t xml:space="preserve"> đất ở nông thôn), thuộc thửa đất số 484, tờ bản đồ số 20, toạ lạc tại </w:t>
      </w:r>
      <w:r w:rsidR="0087233E">
        <w:rPr>
          <w:color w:val="000000"/>
          <w:sz w:val="28"/>
          <w:szCs w:val="28"/>
        </w:rPr>
        <w:t xml:space="preserve">ấp Bình Khánh, xã Bình Phú, huyện Gò Công Tây, tỉnh Tiền Giang theo giấy chứng nhận quyền sử dụng đất quyền sở hữu nhà ở và tài sản khác gắn liền với đất số vào sổ cấp giấy </w:t>
      </w:r>
      <w:r w:rsidR="0087233E">
        <w:rPr>
          <w:color w:val="000000"/>
          <w:sz w:val="28"/>
          <w:szCs w:val="28"/>
        </w:rPr>
        <w:lastRenderedPageBreak/>
        <w:t>chứng nhận CS07147 do Sở Tài nguyên và Môi trường tỉnh Tiền Giang cấp ngày 16 tháng 01 năm 2019 cho ông Cao Văn Kỳ đứng tên.</w:t>
      </w: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D5175C" w:rsidRDefault="004743D1" w:rsidP="00D5175C">
      <w:pPr>
        <w:spacing w:before="60"/>
        <w:ind w:right="113" w:firstLine="360"/>
        <w:jc w:val="both"/>
        <w:rPr>
          <w:color w:val="000000"/>
          <w:sz w:val="28"/>
          <w:szCs w:val="28"/>
        </w:rPr>
      </w:pPr>
      <w:r>
        <w:rPr>
          <w:color w:val="000000"/>
          <w:sz w:val="28"/>
          <w:szCs w:val="28"/>
        </w:rPr>
        <w:t xml:space="preserve">     - Nhà ở: dạng nhà trệt, móng cột bêtông cốt thép, vách tường xây gạch, ốp gạch ceramic 300 x 300, 500 x 500, mái lợp tole ximăng, nền ximăng lót gạch ceramic 500 x 500, trần nhựa, khung kim loại nổi, nhà có khu phụ, diện tích nhà 66m</w:t>
      </w:r>
      <w:r w:rsidR="00FF2DA6">
        <w:rPr>
          <w:color w:val="000000"/>
          <w:sz w:val="28"/>
          <w:szCs w:val="28"/>
          <w:vertAlign w:val="superscript"/>
        </w:rPr>
        <w:t>2</w:t>
      </w:r>
      <w:r>
        <w:rPr>
          <w:color w:val="000000"/>
          <w:sz w:val="28"/>
          <w:szCs w:val="28"/>
        </w:rPr>
        <w:t>.</w:t>
      </w:r>
    </w:p>
    <w:p w:rsidR="00FF2DA6" w:rsidRDefault="00FF2DA6" w:rsidP="00D5175C">
      <w:pPr>
        <w:spacing w:before="60"/>
        <w:ind w:right="113" w:firstLine="360"/>
        <w:jc w:val="both"/>
        <w:rPr>
          <w:color w:val="000000"/>
          <w:sz w:val="28"/>
          <w:szCs w:val="28"/>
        </w:rPr>
      </w:pPr>
      <w:r>
        <w:rPr>
          <w:color w:val="000000"/>
          <w:sz w:val="28"/>
          <w:szCs w:val="28"/>
        </w:rPr>
        <w:t xml:space="preserve">   - Mái che: cột bằng thép hộp, kèo + đòn tay thép hộp, mái lợp tole tráng kẽm, nền xi măng, không vách, diện tích 20,4m</w:t>
      </w:r>
      <w:r>
        <w:rPr>
          <w:color w:val="000000"/>
          <w:sz w:val="28"/>
          <w:szCs w:val="28"/>
          <w:vertAlign w:val="superscript"/>
        </w:rPr>
        <w:t>2</w:t>
      </w:r>
      <w:r>
        <w:rPr>
          <w:color w:val="000000"/>
          <w:sz w:val="28"/>
          <w:szCs w:val="28"/>
        </w:rPr>
        <w:t>.</w:t>
      </w:r>
    </w:p>
    <w:p w:rsidR="00A2163A" w:rsidRPr="00FF2DA6" w:rsidRDefault="00A2163A" w:rsidP="00D5175C">
      <w:pPr>
        <w:spacing w:before="60"/>
        <w:ind w:right="113" w:firstLine="360"/>
        <w:jc w:val="both"/>
        <w:rPr>
          <w:color w:val="000000"/>
          <w:sz w:val="28"/>
          <w:szCs w:val="28"/>
        </w:rPr>
      </w:pPr>
      <w:r>
        <w:rPr>
          <w:color w:val="000000"/>
          <w:sz w:val="28"/>
          <w:szCs w:val="28"/>
        </w:rPr>
        <w:t xml:space="preserve">    Tất cả tài sản </w:t>
      </w:r>
      <w:r>
        <w:rPr>
          <w:sz w:val="28"/>
          <w:szCs w:val="28"/>
        </w:rPr>
        <w:t xml:space="preserve">toạ lạc tại </w:t>
      </w:r>
      <w:r>
        <w:rPr>
          <w:color w:val="000000"/>
          <w:sz w:val="28"/>
          <w:szCs w:val="28"/>
        </w:rPr>
        <w:t>ấp Bình Khánh, xã Bình Phú, huyện Gò Công Tây, tỉnh Tiền Giang.</w:t>
      </w:r>
    </w:p>
    <w:p w:rsidR="006B241E" w:rsidRDefault="00E813F8" w:rsidP="00D5175C">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c) Thời gian, địa điểm xem tài sản đấu giá</w:t>
      </w:r>
      <w:r w:rsidR="006B241E">
        <w:rPr>
          <w:color w:val="000000"/>
          <w:sz w:val="28"/>
          <w:szCs w:val="28"/>
        </w:rPr>
        <w:t>:</w:t>
      </w: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B92E99">
        <w:rPr>
          <w:color w:val="000000"/>
          <w:sz w:val="28"/>
          <w:szCs w:val="28"/>
        </w:rPr>
        <w:t>22,23</w:t>
      </w:r>
      <w:r w:rsidR="00E84A5C">
        <w:rPr>
          <w:color w:val="000000"/>
          <w:sz w:val="28"/>
          <w:szCs w:val="28"/>
        </w:rPr>
        <w:t xml:space="preserve"> tháng </w:t>
      </w:r>
      <w:r w:rsidR="00B92E99">
        <w:rPr>
          <w:color w:val="000000"/>
          <w:sz w:val="28"/>
          <w:szCs w:val="28"/>
        </w:rPr>
        <w:t>8</w:t>
      </w:r>
      <w:r w:rsidR="00E84A5C">
        <w:rPr>
          <w:color w:val="000000"/>
          <w:sz w:val="28"/>
          <w:szCs w:val="28"/>
        </w:rPr>
        <w:t xml:space="preserve"> năm 202</w:t>
      </w:r>
      <w:r w:rsidR="00B92E99">
        <w:rPr>
          <w:color w:val="000000"/>
          <w:sz w:val="28"/>
          <w:szCs w:val="28"/>
        </w:rPr>
        <w:t>4</w:t>
      </w:r>
      <w:r w:rsidR="00E84A5C">
        <w:rPr>
          <w:color w:val="000000"/>
          <w:sz w:val="28"/>
          <w:szCs w:val="28"/>
        </w:rPr>
        <w:t xml:space="preserve"> trong giờ hành chính. Khi xem tài sản phải có giấy giới thiệu của </w:t>
      </w:r>
      <w:r w:rsidR="00E84A5C" w:rsidRPr="00E84A5C">
        <w:rPr>
          <w:sz w:val="28"/>
          <w:szCs w:val="28"/>
        </w:rPr>
        <w:t>Công ty đấu giá hợp danh Bá Tòng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thuộc thửa đất số 484, tờ bản đồ số 20, ấp Bình Khánh, xã Bình Phú, huyện Gò Công Tây</w:t>
      </w:r>
      <w:r>
        <w:rPr>
          <w:color w:val="000000"/>
          <w:sz w:val="28"/>
          <w:szCs w:val="28"/>
        </w:rPr>
        <w:t>,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B92E99">
        <w:rPr>
          <w:sz w:val="28"/>
          <w:szCs w:val="28"/>
        </w:rPr>
        <w:t>19/7/2024</w:t>
      </w:r>
      <w:r w:rsidR="002A6D78">
        <w:rPr>
          <w:sz w:val="28"/>
          <w:szCs w:val="28"/>
        </w:rPr>
        <w:t xml:space="preserve"> </w:t>
      </w:r>
      <w:r>
        <w:rPr>
          <w:color w:val="000000"/>
          <w:sz w:val="28"/>
          <w:szCs w:val="28"/>
        </w:rPr>
        <w:t xml:space="preserve">cho đến 16 giờ 00 phút ngày </w:t>
      </w:r>
      <w:r w:rsidR="00B92E99">
        <w:rPr>
          <w:color w:val="000000"/>
          <w:sz w:val="28"/>
          <w:szCs w:val="28"/>
        </w:rPr>
        <w:t>27</w:t>
      </w:r>
      <w:r>
        <w:rPr>
          <w:color w:val="000000"/>
          <w:sz w:val="28"/>
          <w:szCs w:val="28"/>
        </w:rPr>
        <w:t xml:space="preserve"> tháng </w:t>
      </w:r>
      <w:r w:rsidR="00B92E99">
        <w:rPr>
          <w:color w:val="000000"/>
          <w:sz w:val="28"/>
          <w:szCs w:val="28"/>
        </w:rPr>
        <w:t>8</w:t>
      </w:r>
      <w:r>
        <w:rPr>
          <w:color w:val="000000"/>
          <w:sz w:val="28"/>
          <w:szCs w:val="28"/>
        </w:rPr>
        <w:t xml:space="preserve"> năm 202</w:t>
      </w:r>
      <w:r w:rsidR="00B92E99">
        <w:rPr>
          <w:color w:val="000000"/>
          <w:sz w:val="28"/>
          <w:szCs w:val="28"/>
        </w:rPr>
        <w:t>4</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B92E99" w:rsidRDefault="00B92E99" w:rsidP="00B92E99">
      <w:pPr>
        <w:spacing w:before="120"/>
        <w:ind w:firstLine="357"/>
        <w:jc w:val="both"/>
        <w:rPr>
          <w:color w:val="000000"/>
          <w:sz w:val="28"/>
          <w:szCs w:val="28"/>
          <w:lang w:val="nl-NL"/>
        </w:rPr>
      </w:pPr>
      <w:r>
        <w:rPr>
          <w:color w:val="000000"/>
          <w:sz w:val="28"/>
          <w:szCs w:val="28"/>
        </w:rPr>
        <w:t xml:space="preserve">    </w:t>
      </w:r>
      <w:r w:rsidR="002B4AE4">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Pr>
          <w:color w:val="000000"/>
          <w:sz w:val="28"/>
          <w:szCs w:val="28"/>
          <w:lang w:val="nl-NL"/>
        </w:rPr>
        <w:t>232.759.710</w:t>
      </w:r>
      <w:r>
        <w:rPr>
          <w:color w:val="000000"/>
          <w:sz w:val="28"/>
          <w:szCs w:val="28"/>
        </w:rPr>
        <w:t xml:space="preserve"> đồng (Hai trăm ba mươi hai triệu, bảy trăm năm mươi chín nghìn, bảy trăm mười đồng).</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200.000 đồng </w:t>
      </w:r>
      <w:r w:rsidRPr="00BF66E8">
        <w:rPr>
          <w:i/>
          <w:color w:val="000000"/>
          <w:sz w:val="28"/>
          <w:szCs w:val="28"/>
        </w:rPr>
        <w:t>(Hai 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B92E99">
        <w:rPr>
          <w:color w:val="000000"/>
          <w:sz w:val="28"/>
          <w:szCs w:val="28"/>
        </w:rPr>
        <w:t>46</w:t>
      </w:r>
      <w:r>
        <w:rPr>
          <w:color w:val="000000"/>
          <w:sz w:val="28"/>
          <w:szCs w:val="28"/>
        </w:rPr>
        <w:t xml:space="preserve">.000.000 đồng </w:t>
      </w:r>
      <w:r w:rsidRPr="00BF66E8">
        <w:rPr>
          <w:i/>
          <w:color w:val="000000"/>
          <w:sz w:val="28"/>
          <w:szCs w:val="28"/>
        </w:rPr>
        <w:t>(</w:t>
      </w:r>
      <w:r w:rsidR="00B92E99">
        <w:rPr>
          <w:i/>
          <w:color w:val="000000"/>
          <w:sz w:val="28"/>
          <w:szCs w:val="28"/>
        </w:rPr>
        <w:t>Bốn mươi sáu</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F86715">
        <w:rPr>
          <w:color w:val="000000"/>
          <w:sz w:val="28"/>
          <w:szCs w:val="28"/>
        </w:rPr>
        <w:t>19/7/2024</w:t>
      </w:r>
      <w:r>
        <w:rPr>
          <w:color w:val="000000"/>
          <w:sz w:val="28"/>
          <w:szCs w:val="28"/>
        </w:rPr>
        <w:t xml:space="preserve"> cho đến 16 giờ 00 phút ngày </w:t>
      </w:r>
      <w:r w:rsidR="00F86715">
        <w:rPr>
          <w:color w:val="000000"/>
          <w:sz w:val="28"/>
          <w:szCs w:val="28"/>
        </w:rPr>
        <w:t>27</w:t>
      </w:r>
      <w:r>
        <w:rPr>
          <w:color w:val="000000"/>
          <w:sz w:val="28"/>
          <w:szCs w:val="28"/>
        </w:rPr>
        <w:t xml:space="preserve"> tháng </w:t>
      </w:r>
      <w:r w:rsidR="00F86715">
        <w:rPr>
          <w:color w:val="000000"/>
          <w:sz w:val="28"/>
          <w:szCs w:val="28"/>
        </w:rPr>
        <w:t>8</w:t>
      </w:r>
      <w:r>
        <w:rPr>
          <w:color w:val="000000"/>
          <w:sz w:val="28"/>
          <w:szCs w:val="28"/>
        </w:rPr>
        <w:t xml:space="preserve"> năm 202</w:t>
      </w:r>
      <w:r w:rsidR="00F86715">
        <w:rPr>
          <w:color w:val="000000"/>
          <w:sz w:val="28"/>
          <w:szCs w:val="28"/>
        </w:rPr>
        <w:t>4</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DE640D">
        <w:rPr>
          <w:color w:val="000000"/>
          <w:sz w:val="28"/>
          <w:szCs w:val="28"/>
        </w:rPr>
        <w:t>30/8/2024</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lastRenderedPageBreak/>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5175C">
      <w:pPr>
        <w:spacing w:before="120" w:after="120"/>
        <w:ind w:right="113"/>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r w:rsidR="00984564">
        <w:rPr>
          <w:sz w:val="28"/>
          <w:szCs w:val="28"/>
        </w:rPr>
        <w:t>Công ty đấu giá hợp danh Bá Tòng.</w:t>
      </w:r>
    </w:p>
    <w:p w:rsidR="002B4AE4" w:rsidRPr="00984564" w:rsidRDefault="002B4AE4" w:rsidP="00D5175C">
      <w:pPr>
        <w:spacing w:before="120" w:after="120"/>
        <w:ind w:right="113"/>
        <w:jc w:val="both"/>
        <w:rPr>
          <w:color w:val="000000"/>
          <w:sz w:val="28"/>
          <w:szCs w:val="28"/>
        </w:rPr>
      </w:pPr>
      <w:r>
        <w:rPr>
          <w:color w:val="000000"/>
          <w:sz w:val="28"/>
          <w:szCs w:val="28"/>
          <w:lang w:val="vi-VN"/>
        </w:rPr>
        <w:tab/>
        <w:t>Địa chỉ:</w:t>
      </w:r>
      <w:r w:rsidR="00984564" w:rsidRPr="00984564">
        <w:rPr>
          <w:sz w:val="28"/>
          <w:szCs w:val="28"/>
        </w:rPr>
        <w:t xml:space="preserve"> </w:t>
      </w:r>
      <w:r w:rsidR="00984564">
        <w:rPr>
          <w:sz w:val="28"/>
          <w:szCs w:val="28"/>
        </w:rPr>
        <w:t>S</w:t>
      </w:r>
      <w:r w:rsidR="00984564" w:rsidRPr="00457E09">
        <w:rPr>
          <w:sz w:val="28"/>
          <w:szCs w:val="28"/>
        </w:rPr>
        <w:t xml:space="preserve">ố </w:t>
      </w:r>
      <w:r w:rsidR="00984564">
        <w:rPr>
          <w:sz w:val="28"/>
          <w:szCs w:val="28"/>
        </w:rPr>
        <w:t>1/9C Thái Sanh Hạnh, phường 8, thành phố Mỹ Tho</w:t>
      </w:r>
      <w:r w:rsidR="00984564" w:rsidRPr="00457E09">
        <w:rPr>
          <w:sz w:val="28"/>
          <w:szCs w:val="28"/>
        </w:rPr>
        <w:t xml:space="preserve">, </w:t>
      </w:r>
      <w:r w:rsidR="00984564">
        <w:rPr>
          <w:sz w:val="28"/>
          <w:szCs w:val="28"/>
        </w:rPr>
        <w:t xml:space="preserve">tỉnh </w:t>
      </w:r>
      <w:r w:rsidR="00984564" w:rsidRPr="00457E09">
        <w:rPr>
          <w:sz w:val="28"/>
          <w:szCs w:val="28"/>
        </w:rPr>
        <w:t>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02733.997579 – 0915780595;</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127BD0">
        <w:rPr>
          <w:sz w:val="28"/>
          <w:szCs w:val="28"/>
        </w:rPr>
        <w:t xml:space="preserve">ông </w:t>
      </w:r>
      <w:r w:rsidR="00210566">
        <w:rPr>
          <w:sz w:val="28"/>
          <w:szCs w:val="28"/>
        </w:rPr>
        <w:t>Cao Văn Kỳ</w:t>
      </w:r>
      <w:r w:rsidR="00127BD0">
        <w:rPr>
          <w:sz w:val="28"/>
          <w:szCs w:val="28"/>
        </w:rPr>
        <w:t xml:space="preserve"> và</w:t>
      </w:r>
      <w:r w:rsidR="00350F2E" w:rsidRPr="00350F2E">
        <w:rPr>
          <w:sz w:val="28"/>
          <w:szCs w:val="28"/>
        </w:rPr>
        <w:t xml:space="preserve"> bà </w:t>
      </w:r>
      <w:r w:rsidR="00210566">
        <w:rPr>
          <w:sz w:val="28"/>
          <w:szCs w:val="28"/>
        </w:rPr>
        <w:t>Phạm Thị Thanh Trúc</w:t>
      </w:r>
      <w:r w:rsidR="00350F2E">
        <w:rPr>
          <w:sz w:val="28"/>
          <w:szCs w:val="28"/>
        </w:rPr>
        <w:t xml:space="preserve">, </w:t>
      </w:r>
      <w:r w:rsidR="00210566">
        <w:rPr>
          <w:sz w:val="28"/>
          <w:szCs w:val="28"/>
        </w:rPr>
        <w:t xml:space="preserve">cùng </w:t>
      </w:r>
      <w:r w:rsidR="00350F2E" w:rsidRPr="00350F2E">
        <w:rPr>
          <w:sz w:val="28"/>
          <w:szCs w:val="28"/>
          <w:lang w:val="nl-NL"/>
        </w:rPr>
        <w:t>địa chỉ:</w:t>
      </w:r>
      <w:r w:rsidR="00350F2E" w:rsidRPr="00350F2E">
        <w:rPr>
          <w:sz w:val="28"/>
          <w:szCs w:val="28"/>
        </w:rPr>
        <w:t xml:space="preserve"> </w:t>
      </w:r>
      <w:r w:rsidR="00210566">
        <w:rPr>
          <w:color w:val="000000"/>
          <w:sz w:val="28"/>
          <w:szCs w:val="28"/>
        </w:rPr>
        <w:t>ấp Bình Khánh,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DE640D">
        <w:rPr>
          <w:sz w:val="28"/>
          <w:szCs w:val="28"/>
        </w:rPr>
        <w:t>29/8/2024</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Pr="009C537E">
        <w:rPr>
          <w:sz w:val="22"/>
          <w:szCs w:val="22"/>
        </w:rPr>
        <w:tab/>
        <w:t xml:space="preserve">                                                                            </w:t>
      </w:r>
    </w:p>
    <w:p w:rsidR="009C537E" w:rsidRPr="009C537E" w:rsidRDefault="009C537E" w:rsidP="009C537E">
      <w:pPr>
        <w:jc w:val="both"/>
        <w:rPr>
          <w:b/>
          <w:sz w:val="28"/>
          <w:szCs w:val="28"/>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r w:rsidR="00F339E4">
        <w:rPr>
          <w:sz w:val="22"/>
          <w:szCs w:val="22"/>
        </w:rPr>
        <w:t>(Đã Ký)</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C5" w:rsidRDefault="00CA73C5" w:rsidP="002C0AB3">
      <w:r>
        <w:separator/>
      </w:r>
    </w:p>
  </w:endnote>
  <w:endnote w:type="continuationSeparator" w:id="0">
    <w:p w:rsidR="00CA73C5" w:rsidRDefault="00CA73C5"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403743">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C5" w:rsidRDefault="00CA73C5" w:rsidP="002C0AB3">
      <w:r>
        <w:separator/>
      </w:r>
    </w:p>
  </w:footnote>
  <w:footnote w:type="continuationSeparator" w:id="0">
    <w:p w:rsidR="00CA73C5" w:rsidRDefault="00CA73C5"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874DF"/>
    <w:rsid w:val="000F1D9D"/>
    <w:rsid w:val="00127BD0"/>
    <w:rsid w:val="001C5940"/>
    <w:rsid w:val="00210566"/>
    <w:rsid w:val="002A6D78"/>
    <w:rsid w:val="002B4AE4"/>
    <w:rsid w:val="002B4B48"/>
    <w:rsid w:val="002C0AB3"/>
    <w:rsid w:val="00316306"/>
    <w:rsid w:val="00335C52"/>
    <w:rsid w:val="00342D2F"/>
    <w:rsid w:val="00350F2E"/>
    <w:rsid w:val="00380F03"/>
    <w:rsid w:val="00403743"/>
    <w:rsid w:val="004743D1"/>
    <w:rsid w:val="004A420E"/>
    <w:rsid w:val="004B1A20"/>
    <w:rsid w:val="004E3DA8"/>
    <w:rsid w:val="00522419"/>
    <w:rsid w:val="00572224"/>
    <w:rsid w:val="0061167A"/>
    <w:rsid w:val="0068514F"/>
    <w:rsid w:val="006B241E"/>
    <w:rsid w:val="006D66B7"/>
    <w:rsid w:val="00761BB8"/>
    <w:rsid w:val="007A57D3"/>
    <w:rsid w:val="007C3ED5"/>
    <w:rsid w:val="007D4F10"/>
    <w:rsid w:val="00812234"/>
    <w:rsid w:val="008653C5"/>
    <w:rsid w:val="0087233E"/>
    <w:rsid w:val="008D1588"/>
    <w:rsid w:val="00984564"/>
    <w:rsid w:val="00987446"/>
    <w:rsid w:val="009931C4"/>
    <w:rsid w:val="009C537E"/>
    <w:rsid w:val="009E3CBD"/>
    <w:rsid w:val="00A124A7"/>
    <w:rsid w:val="00A2163A"/>
    <w:rsid w:val="00B92E99"/>
    <w:rsid w:val="00BF2509"/>
    <w:rsid w:val="00BF66E8"/>
    <w:rsid w:val="00C721E2"/>
    <w:rsid w:val="00C81F8C"/>
    <w:rsid w:val="00CA73C5"/>
    <w:rsid w:val="00CC5A37"/>
    <w:rsid w:val="00CE3DF3"/>
    <w:rsid w:val="00D5175C"/>
    <w:rsid w:val="00DB7406"/>
    <w:rsid w:val="00DE640D"/>
    <w:rsid w:val="00E47531"/>
    <w:rsid w:val="00E813F8"/>
    <w:rsid w:val="00E84A5C"/>
    <w:rsid w:val="00EB6368"/>
    <w:rsid w:val="00EC0AE3"/>
    <w:rsid w:val="00F339E4"/>
    <w:rsid w:val="00F8671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59595-FDBD-45BA-9299-C26BD1EBBCA7}"/>
</file>

<file path=customXml/itemProps2.xml><?xml version="1.0" encoding="utf-8"?>
<ds:datastoreItem xmlns:ds="http://schemas.openxmlformats.org/officeDocument/2006/customXml" ds:itemID="{F8505A9C-E0FB-414A-A8AD-C73E012B7643}"/>
</file>

<file path=customXml/itemProps3.xml><?xml version="1.0" encoding="utf-8"?>
<ds:datastoreItem xmlns:ds="http://schemas.openxmlformats.org/officeDocument/2006/customXml" ds:itemID="{25FAE85B-6082-426B-8D47-FF9916DACF43}"/>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2024-07-25T02:43:00Z</cp:lastPrinted>
  <dcterms:created xsi:type="dcterms:W3CDTF">2024-07-25T02:44:00Z</dcterms:created>
  <dcterms:modified xsi:type="dcterms:W3CDTF">2024-07-25T02:44:00Z</dcterms:modified>
</cp:coreProperties>
</file>